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3478" w14:textId="21474712" w:rsidR="00892D93" w:rsidRDefault="00892D93">
      <w:pPr>
        <w:rPr>
          <w:lang w:val="en-US"/>
        </w:rPr>
      </w:pPr>
      <w:r>
        <w:rPr>
          <w:lang w:val="en-US"/>
        </w:rPr>
        <w:t xml:space="preserve">KS1 </w:t>
      </w:r>
      <w:r w:rsidR="00B6694B">
        <w:rPr>
          <w:lang w:val="en-US"/>
        </w:rPr>
        <w:t xml:space="preserve">&amp; KS2 </w:t>
      </w:r>
      <w:r>
        <w:rPr>
          <w:lang w:val="en-US"/>
        </w:rPr>
        <w:t>Lesson plan</w:t>
      </w:r>
    </w:p>
    <w:p w14:paraId="3F52F75F" w14:textId="317E69E7" w:rsidR="00892D93" w:rsidRDefault="00892D93">
      <w:pPr>
        <w:rPr>
          <w:lang w:val="en-US"/>
        </w:rPr>
      </w:pPr>
      <w:r>
        <w:rPr>
          <w:lang w:val="en-US"/>
        </w:rPr>
        <w:t xml:space="preserve">Topic: Life </w:t>
      </w:r>
      <w:r w:rsidR="00DA256A">
        <w:rPr>
          <w:lang w:val="en-US"/>
        </w:rPr>
        <w:t xml:space="preserve">in the Castle during </w:t>
      </w:r>
      <w:r>
        <w:rPr>
          <w:lang w:val="en-US"/>
        </w:rPr>
        <w:t xml:space="preserve">Victorian </w:t>
      </w:r>
      <w:r w:rsidR="00DA256A">
        <w:rPr>
          <w:lang w:val="en-US"/>
        </w:rPr>
        <w:t>Times</w:t>
      </w:r>
    </w:p>
    <w:p w14:paraId="51737D4C" w14:textId="082BB56E" w:rsidR="00892D93" w:rsidRDefault="00892D93">
      <w:pPr>
        <w:rPr>
          <w:lang w:val="en-US"/>
        </w:rPr>
      </w:pPr>
      <w:r>
        <w:rPr>
          <w:lang w:val="en-US"/>
        </w:rPr>
        <w:t xml:space="preserve">Aim: To </w:t>
      </w:r>
      <w:r w:rsidR="00C16534">
        <w:rPr>
          <w:lang w:val="en-US"/>
        </w:rPr>
        <w:t>learn about what</w:t>
      </w:r>
      <w:r>
        <w:rPr>
          <w:lang w:val="en-US"/>
        </w:rPr>
        <w:t xml:space="preserve"> everyday life would’ve been </w:t>
      </w:r>
      <w:r w:rsidR="00DA256A">
        <w:rPr>
          <w:lang w:val="en-US"/>
        </w:rPr>
        <w:t xml:space="preserve">like for </w:t>
      </w:r>
      <w:r w:rsidR="00C16534">
        <w:rPr>
          <w:lang w:val="en-US"/>
        </w:rPr>
        <w:t>British people during</w:t>
      </w:r>
      <w:r>
        <w:rPr>
          <w:lang w:val="en-US"/>
        </w:rPr>
        <w:t xml:space="preserve"> the Victorian Era</w:t>
      </w:r>
    </w:p>
    <w:p w14:paraId="6B742A11" w14:textId="263244BE" w:rsidR="00404667" w:rsidRDefault="00404667">
      <w:pPr>
        <w:rPr>
          <w:lang w:val="en-US"/>
        </w:rPr>
      </w:pPr>
      <w:r>
        <w:rPr>
          <w:lang w:val="en-US"/>
        </w:rPr>
        <w:t>Room: Watermouth Castle Museum</w:t>
      </w:r>
    </w:p>
    <w:p w14:paraId="09394795" w14:textId="21A0585C" w:rsidR="00892D93" w:rsidRDefault="00892D93">
      <w:pPr>
        <w:rPr>
          <w:lang w:val="en-US"/>
        </w:rPr>
      </w:pPr>
      <w:r>
        <w:rPr>
          <w:lang w:val="en-US"/>
        </w:rPr>
        <w:t>Duration: 60 mins</w:t>
      </w:r>
    </w:p>
    <w:p w14:paraId="51FC6E43" w14:textId="1E73DE1B" w:rsidR="00892D93" w:rsidRDefault="00892D93">
      <w:pPr>
        <w:rPr>
          <w:lang w:val="en-US"/>
        </w:rPr>
      </w:pPr>
      <w:r>
        <w:rPr>
          <w:lang w:val="en-US"/>
        </w:rPr>
        <w:t>Curriculum links: History KS1/KS2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618"/>
        <w:gridCol w:w="1468"/>
        <w:gridCol w:w="1618"/>
        <w:gridCol w:w="1677"/>
        <w:gridCol w:w="1477"/>
      </w:tblGrid>
      <w:tr w:rsidR="00B24B8A" w14:paraId="770927EB" w14:textId="77777777" w:rsidTr="00DA256A">
        <w:tc>
          <w:tcPr>
            <w:tcW w:w="1386" w:type="dxa"/>
          </w:tcPr>
          <w:p w14:paraId="2742F5DA" w14:textId="4CA5F288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 xml:space="preserve">Timings </w:t>
            </w:r>
          </w:p>
        </w:tc>
        <w:tc>
          <w:tcPr>
            <w:tcW w:w="1473" w:type="dxa"/>
          </w:tcPr>
          <w:p w14:paraId="7A01E356" w14:textId="77777777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>Objectives / learning outcomes</w:t>
            </w:r>
          </w:p>
          <w:p w14:paraId="4EDE758D" w14:textId="27D3D131" w:rsidR="00892D93" w:rsidRPr="00892D93" w:rsidRDefault="00892D93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To be able to:</w:t>
            </w:r>
          </w:p>
        </w:tc>
        <w:tc>
          <w:tcPr>
            <w:tcW w:w="1491" w:type="dxa"/>
          </w:tcPr>
          <w:p w14:paraId="47507565" w14:textId="72A962E7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1495" w:type="dxa"/>
          </w:tcPr>
          <w:p w14:paraId="74B46EFE" w14:textId="5955860B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>Teacher activities</w:t>
            </w:r>
          </w:p>
        </w:tc>
        <w:tc>
          <w:tcPr>
            <w:tcW w:w="1677" w:type="dxa"/>
          </w:tcPr>
          <w:p w14:paraId="4912F52B" w14:textId="0CDFCDFA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>Learner activities</w:t>
            </w:r>
          </w:p>
        </w:tc>
        <w:tc>
          <w:tcPr>
            <w:tcW w:w="1494" w:type="dxa"/>
          </w:tcPr>
          <w:p w14:paraId="775445DD" w14:textId="24132CFF" w:rsidR="00892D93" w:rsidRPr="00892D93" w:rsidRDefault="00892D93">
            <w:pPr>
              <w:rPr>
                <w:b/>
                <w:bCs/>
                <w:lang w:val="en-US"/>
              </w:rPr>
            </w:pPr>
            <w:r w:rsidRPr="00892D93">
              <w:rPr>
                <w:b/>
                <w:bCs/>
                <w:lang w:val="en-US"/>
              </w:rPr>
              <w:t xml:space="preserve">Assessment </w:t>
            </w:r>
          </w:p>
        </w:tc>
      </w:tr>
      <w:tr w:rsidR="00B24B8A" w14:paraId="5ED1D00C" w14:textId="77777777" w:rsidTr="00DA256A">
        <w:tc>
          <w:tcPr>
            <w:tcW w:w="1386" w:type="dxa"/>
          </w:tcPr>
          <w:p w14:paraId="354D4D4B" w14:textId="7FC3B16D" w:rsidR="00892D93" w:rsidRDefault="00404667">
            <w:pPr>
              <w:rPr>
                <w:lang w:val="en-US"/>
              </w:rPr>
            </w:pPr>
            <w:r>
              <w:rPr>
                <w:lang w:val="en-US"/>
              </w:rPr>
              <w:t>10 mins</w:t>
            </w:r>
          </w:p>
        </w:tc>
        <w:tc>
          <w:tcPr>
            <w:tcW w:w="1473" w:type="dxa"/>
          </w:tcPr>
          <w:p w14:paraId="719B17E0" w14:textId="29D96CDA" w:rsidR="00892D93" w:rsidRDefault="00404667">
            <w:pPr>
              <w:rPr>
                <w:lang w:val="en-US"/>
              </w:rPr>
            </w:pPr>
            <w:r>
              <w:rPr>
                <w:lang w:val="en-US"/>
              </w:rPr>
              <w:t xml:space="preserve">Define ‘the Victorian Era’, and </w:t>
            </w:r>
            <w:r w:rsidR="00B24B8A">
              <w:rPr>
                <w:lang w:val="en-US"/>
              </w:rPr>
              <w:t>begin to think about</w:t>
            </w:r>
            <w:r>
              <w:rPr>
                <w:lang w:val="en-US"/>
              </w:rPr>
              <w:t xml:space="preserve"> life may have been different</w:t>
            </w:r>
          </w:p>
        </w:tc>
        <w:tc>
          <w:tcPr>
            <w:tcW w:w="1491" w:type="dxa"/>
          </w:tcPr>
          <w:p w14:paraId="57E89FD2" w14:textId="7183E72A" w:rsidR="00892D93" w:rsidRDefault="00404667">
            <w:pPr>
              <w:rPr>
                <w:lang w:val="en-US"/>
              </w:rPr>
            </w:pPr>
            <w:r>
              <w:rPr>
                <w:lang w:val="en-US"/>
              </w:rPr>
              <w:t>Victorian Era Photographs</w:t>
            </w:r>
          </w:p>
          <w:p w14:paraId="725F64A8" w14:textId="77777777" w:rsidR="00404667" w:rsidRDefault="00404667">
            <w:pPr>
              <w:rPr>
                <w:lang w:val="en-US"/>
              </w:rPr>
            </w:pPr>
          </w:p>
          <w:p w14:paraId="65EFE036" w14:textId="59C03C83" w:rsidR="00404667" w:rsidRDefault="00404667">
            <w:pPr>
              <w:rPr>
                <w:lang w:val="en-US"/>
              </w:rPr>
            </w:pPr>
            <w:r>
              <w:rPr>
                <w:lang w:val="en-US"/>
              </w:rPr>
              <w:t>Daily Life Dioramas</w:t>
            </w:r>
          </w:p>
        </w:tc>
        <w:tc>
          <w:tcPr>
            <w:tcW w:w="1495" w:type="dxa"/>
          </w:tcPr>
          <w:p w14:paraId="060E01B8" w14:textId="77777777" w:rsidR="00B24B8A" w:rsidRDefault="00B24B8A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Introduce basic castle history </w:t>
            </w:r>
          </w:p>
          <w:p w14:paraId="4892A134" w14:textId="77777777" w:rsidR="00B24B8A" w:rsidRDefault="00B24B8A">
            <w:pPr>
              <w:rPr>
                <w:lang w:val="en-US"/>
              </w:rPr>
            </w:pPr>
          </w:p>
          <w:p w14:paraId="58D7EE9C" w14:textId="7D5C3818" w:rsidR="00892D93" w:rsidRDefault="00404667">
            <w:pPr>
              <w:rPr>
                <w:lang w:val="en-US"/>
              </w:rPr>
            </w:pPr>
            <w:r>
              <w:rPr>
                <w:lang w:val="en-US"/>
              </w:rPr>
              <w:t xml:space="preserve">Define </w:t>
            </w:r>
            <w:r w:rsidR="00B24B8A">
              <w:rPr>
                <w:lang w:val="en-US"/>
              </w:rPr>
              <w:t>‘</w:t>
            </w:r>
            <w:r>
              <w:rPr>
                <w:lang w:val="en-US"/>
              </w:rPr>
              <w:t>the Victorian Era</w:t>
            </w:r>
            <w:r w:rsidR="00B24B8A">
              <w:rPr>
                <w:lang w:val="en-US"/>
              </w:rPr>
              <w:t>’</w:t>
            </w:r>
          </w:p>
          <w:p w14:paraId="165920F0" w14:textId="77777777" w:rsidR="00404667" w:rsidRDefault="00404667">
            <w:pPr>
              <w:rPr>
                <w:lang w:val="en-US"/>
              </w:rPr>
            </w:pPr>
          </w:p>
          <w:p w14:paraId="10C99FCB" w14:textId="77777777" w:rsidR="00404667" w:rsidRDefault="00404667">
            <w:pPr>
              <w:rPr>
                <w:lang w:val="en-US"/>
              </w:rPr>
            </w:pPr>
            <w:r>
              <w:rPr>
                <w:lang w:val="en-US"/>
              </w:rPr>
              <w:t xml:space="preserve">Lead </w:t>
            </w:r>
            <w:r w:rsidR="00B24B8A">
              <w:rPr>
                <w:lang w:val="en-US"/>
              </w:rPr>
              <w:t xml:space="preserve">group </w:t>
            </w:r>
            <w:r>
              <w:rPr>
                <w:lang w:val="en-US"/>
              </w:rPr>
              <w:t>Q&amp;A</w:t>
            </w:r>
            <w:r w:rsidR="00B24B8A">
              <w:rPr>
                <w:lang w:val="en-US"/>
              </w:rPr>
              <w:t>, asking children</w:t>
            </w:r>
            <w:r>
              <w:rPr>
                <w:lang w:val="en-US"/>
              </w:rPr>
              <w:t xml:space="preserve"> how</w:t>
            </w:r>
            <w:r w:rsidR="00B24B8A">
              <w:rPr>
                <w:lang w:val="en-US"/>
              </w:rPr>
              <w:t xml:space="preserve"> they think</w:t>
            </w:r>
            <w:r>
              <w:rPr>
                <w:lang w:val="en-US"/>
              </w:rPr>
              <w:t xml:space="preserve"> life </w:t>
            </w:r>
            <w:r w:rsidR="00DA256A">
              <w:rPr>
                <w:lang w:val="en-US"/>
              </w:rPr>
              <w:t>was</w:t>
            </w:r>
            <w:r>
              <w:rPr>
                <w:lang w:val="en-US"/>
              </w:rPr>
              <w:t xml:space="preserve"> different then</w:t>
            </w:r>
          </w:p>
          <w:p w14:paraId="099A5B6D" w14:textId="77777777" w:rsidR="004E278F" w:rsidRDefault="004E278F">
            <w:pPr>
              <w:rPr>
                <w:lang w:val="en-US"/>
              </w:rPr>
            </w:pPr>
          </w:p>
          <w:p w14:paraId="05688625" w14:textId="77777777" w:rsidR="004E278F" w:rsidRDefault="004E278F">
            <w:pPr>
              <w:rPr>
                <w:lang w:val="en-US"/>
              </w:rPr>
            </w:pPr>
            <w:r>
              <w:rPr>
                <w:lang w:val="en-US"/>
              </w:rPr>
              <w:t>Potential points:</w:t>
            </w:r>
          </w:p>
          <w:p w14:paraId="6BBF9B6D" w14:textId="77777777" w:rsidR="004E278F" w:rsidRDefault="004E278F">
            <w:pPr>
              <w:rPr>
                <w:lang w:val="en-US"/>
              </w:rPr>
            </w:pPr>
            <w:r>
              <w:rPr>
                <w:lang w:val="en-US"/>
              </w:rPr>
              <w:t>-Technology</w:t>
            </w:r>
          </w:p>
          <w:p w14:paraId="3E7970ED" w14:textId="2D992BAB" w:rsidR="004E278F" w:rsidRDefault="004E278F">
            <w:pPr>
              <w:rPr>
                <w:lang w:val="en-US"/>
              </w:rPr>
            </w:pPr>
            <w:r>
              <w:rPr>
                <w:lang w:val="en-US"/>
              </w:rPr>
              <w:t>-Children working jobs</w:t>
            </w:r>
          </w:p>
        </w:tc>
        <w:tc>
          <w:tcPr>
            <w:tcW w:w="1677" w:type="dxa"/>
          </w:tcPr>
          <w:p w14:paraId="53EE10DC" w14:textId="53FC43F0" w:rsidR="00404667" w:rsidRDefault="00404667">
            <w:pPr>
              <w:rPr>
                <w:lang w:val="en-US"/>
              </w:rPr>
            </w:pPr>
            <w:r>
              <w:rPr>
                <w:lang w:val="en-US"/>
              </w:rPr>
              <w:t>Engage in Q&amp;A</w:t>
            </w:r>
            <w:r w:rsidR="00B24B8A">
              <w:rPr>
                <w:lang w:val="en-US"/>
              </w:rPr>
              <w:t>, coming up with ideas on how their lives are different to Victorian people’s</w:t>
            </w:r>
          </w:p>
        </w:tc>
        <w:tc>
          <w:tcPr>
            <w:tcW w:w="1494" w:type="dxa"/>
          </w:tcPr>
          <w:p w14:paraId="6F099CD0" w14:textId="03F3DBDB" w:rsidR="00892D93" w:rsidRPr="00404667" w:rsidRDefault="00404667">
            <w:pPr>
              <w:rPr>
                <w:lang w:val="en-US"/>
              </w:rPr>
            </w:pPr>
            <w:r w:rsidRPr="00404667">
              <w:rPr>
                <w:lang w:val="en-US"/>
              </w:rPr>
              <w:t>Q &amp; A</w:t>
            </w:r>
          </w:p>
        </w:tc>
      </w:tr>
      <w:tr w:rsidR="00B24B8A" w:rsidRPr="00404667" w14:paraId="756DC967" w14:textId="77777777" w:rsidTr="00DA256A">
        <w:tc>
          <w:tcPr>
            <w:tcW w:w="1386" w:type="dxa"/>
          </w:tcPr>
          <w:p w14:paraId="32273932" w14:textId="0E6FF8B8" w:rsidR="00892D93" w:rsidRDefault="00B24B8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04667">
              <w:rPr>
                <w:lang w:val="en-US"/>
              </w:rPr>
              <w:t xml:space="preserve"> minutes </w:t>
            </w:r>
          </w:p>
        </w:tc>
        <w:tc>
          <w:tcPr>
            <w:tcW w:w="1473" w:type="dxa"/>
          </w:tcPr>
          <w:p w14:paraId="094D67DC" w14:textId="77777777" w:rsidR="00B24B8A" w:rsidRDefault="00404667">
            <w:r w:rsidRPr="00404667">
              <w:t>Observe a Victorian-era object</w:t>
            </w:r>
            <w:r w:rsidR="00B24B8A">
              <w:t>(s)</w:t>
            </w:r>
            <w:r w:rsidRPr="00404667">
              <w:t xml:space="preserve">. </w:t>
            </w:r>
          </w:p>
          <w:p w14:paraId="0C568AB5" w14:textId="77777777" w:rsidR="00B24B8A" w:rsidRDefault="00B24B8A"/>
          <w:p w14:paraId="25CA0F07" w14:textId="755FA26B" w:rsidR="00892D93" w:rsidRPr="00404667" w:rsidRDefault="00404667">
            <w:r w:rsidRPr="00404667">
              <w:t>Th</w:t>
            </w:r>
            <w:r>
              <w:t xml:space="preserve">ink about </w:t>
            </w:r>
            <w:r w:rsidR="00B24B8A">
              <w:t>their</w:t>
            </w:r>
            <w:r>
              <w:t xml:space="preserve"> modern counterpart</w:t>
            </w:r>
            <w:r w:rsidR="00B24B8A">
              <w:t>(s)</w:t>
            </w:r>
          </w:p>
        </w:tc>
        <w:tc>
          <w:tcPr>
            <w:tcW w:w="1491" w:type="dxa"/>
          </w:tcPr>
          <w:p w14:paraId="53AF4D8B" w14:textId="0D559639" w:rsidR="00892D93" w:rsidRPr="00404667" w:rsidRDefault="00404667">
            <w:pPr>
              <w:rPr>
                <w:lang w:val="it-IT"/>
              </w:rPr>
            </w:pPr>
            <w:r>
              <w:rPr>
                <w:lang w:val="it-IT"/>
              </w:rPr>
              <w:t>Object</w:t>
            </w:r>
            <w:r w:rsidR="00B24B8A">
              <w:rPr>
                <w:lang w:val="it-IT"/>
              </w:rPr>
              <w:t>(s)</w:t>
            </w:r>
            <w:r>
              <w:rPr>
                <w:lang w:val="it-IT"/>
              </w:rPr>
              <w:t xml:space="preserve"> from museum</w:t>
            </w:r>
          </w:p>
        </w:tc>
        <w:tc>
          <w:tcPr>
            <w:tcW w:w="1495" w:type="dxa"/>
          </w:tcPr>
          <w:p w14:paraId="50CD756E" w14:textId="09D016EB" w:rsidR="00B24B8A" w:rsidRDefault="00404667">
            <w:r w:rsidRPr="00404667">
              <w:t xml:space="preserve">Introduce </w:t>
            </w:r>
            <w:r>
              <w:t xml:space="preserve">and demonstrate </w:t>
            </w:r>
            <w:r w:rsidRPr="00404667">
              <w:t>object</w:t>
            </w:r>
            <w:r w:rsidR="00B24B8A">
              <w:t xml:space="preserve">(s). </w:t>
            </w:r>
          </w:p>
          <w:p w14:paraId="39A7D937" w14:textId="77777777" w:rsidR="00B24B8A" w:rsidRDefault="00B24B8A"/>
          <w:p w14:paraId="2B3AFA95" w14:textId="5C2FE012" w:rsidR="00892D93" w:rsidRDefault="00B24B8A">
            <w:r>
              <w:t>Ask</w:t>
            </w:r>
            <w:r w:rsidR="00DA256A">
              <w:t xml:space="preserve"> children to guess </w:t>
            </w:r>
            <w:r>
              <w:t xml:space="preserve">their </w:t>
            </w:r>
            <w:r w:rsidR="00404667" w:rsidRPr="00404667">
              <w:t>purpose.</w:t>
            </w:r>
            <w:r w:rsidR="00404667">
              <w:t xml:space="preserve"> </w:t>
            </w:r>
          </w:p>
          <w:p w14:paraId="2EE13D4A" w14:textId="77777777" w:rsidR="00B24B8A" w:rsidRDefault="00B24B8A"/>
          <w:p w14:paraId="073EAAB6" w14:textId="70C8AA92" w:rsidR="00B24B8A" w:rsidRPr="00404667" w:rsidRDefault="00B24B8A">
            <w:r>
              <w:t>Discuss modern counterpart(s)</w:t>
            </w:r>
          </w:p>
        </w:tc>
        <w:tc>
          <w:tcPr>
            <w:tcW w:w="1677" w:type="dxa"/>
          </w:tcPr>
          <w:p w14:paraId="4E0D907F" w14:textId="05C7DB49" w:rsidR="00892D93" w:rsidRPr="00B24B8A" w:rsidRDefault="00404667">
            <w:r w:rsidRPr="00B24B8A">
              <w:t>Observations</w:t>
            </w:r>
            <w:r w:rsidR="00B24B8A" w:rsidRPr="00B24B8A">
              <w:t xml:space="preserve"> on object</w:t>
            </w:r>
            <w:r w:rsidR="00B24B8A">
              <w:t>(s)</w:t>
            </w:r>
            <w:r w:rsidR="00B24B8A" w:rsidRPr="00B24B8A">
              <w:t>, guesses about purp</w:t>
            </w:r>
            <w:r w:rsidR="00B24B8A">
              <w:t>ose</w:t>
            </w:r>
          </w:p>
          <w:p w14:paraId="6E9304F0" w14:textId="77777777" w:rsidR="00404667" w:rsidRPr="00B24B8A" w:rsidRDefault="00404667"/>
          <w:p w14:paraId="79582D33" w14:textId="113274F4" w:rsidR="00404667" w:rsidRDefault="00404667">
            <w:r w:rsidRPr="00404667">
              <w:t>Demonstration / tactile experience with object</w:t>
            </w:r>
            <w:r w:rsidR="00B24B8A">
              <w:t>(s)</w:t>
            </w:r>
            <w:r w:rsidRPr="00404667">
              <w:t xml:space="preserve"> (if possible</w:t>
            </w:r>
            <w:r>
              <w:t>)</w:t>
            </w:r>
          </w:p>
          <w:p w14:paraId="7443E2F3" w14:textId="77777777" w:rsidR="00DA256A" w:rsidRDefault="00DA256A"/>
          <w:p w14:paraId="0A27BA19" w14:textId="6F64D42D" w:rsidR="00DA256A" w:rsidRPr="00404667" w:rsidRDefault="00DA256A">
            <w:r>
              <w:lastRenderedPageBreak/>
              <w:t>Discuss modern counterpart</w:t>
            </w:r>
            <w:r w:rsidR="00B24B8A">
              <w:t>(s)</w:t>
            </w:r>
          </w:p>
        </w:tc>
        <w:tc>
          <w:tcPr>
            <w:tcW w:w="1494" w:type="dxa"/>
          </w:tcPr>
          <w:p w14:paraId="311B0A7A" w14:textId="136168F0" w:rsidR="00892D93" w:rsidRPr="00404667" w:rsidRDefault="00404667">
            <w:r>
              <w:lastRenderedPageBreak/>
              <w:t>Verbal observations</w:t>
            </w:r>
          </w:p>
        </w:tc>
      </w:tr>
      <w:tr w:rsidR="00B24B8A" w:rsidRPr="00404667" w14:paraId="07433464" w14:textId="77777777" w:rsidTr="00DA256A">
        <w:tc>
          <w:tcPr>
            <w:tcW w:w="1386" w:type="dxa"/>
          </w:tcPr>
          <w:p w14:paraId="0FD46184" w14:textId="1A668728" w:rsidR="00DA256A" w:rsidRPr="00404667" w:rsidRDefault="00DA256A" w:rsidP="00DA256A">
            <w:r>
              <w:t>1</w:t>
            </w:r>
            <w:r w:rsidR="00B24B8A">
              <w:t>5</w:t>
            </w:r>
            <w:r>
              <w:t xml:space="preserve"> minutes</w:t>
            </w:r>
          </w:p>
        </w:tc>
        <w:tc>
          <w:tcPr>
            <w:tcW w:w="1473" w:type="dxa"/>
          </w:tcPr>
          <w:p w14:paraId="61ADCA69" w14:textId="46FB53F7" w:rsidR="00DA256A" w:rsidRPr="00404667" w:rsidRDefault="00B24B8A" w:rsidP="00DA256A">
            <w:r>
              <w:t>Split into groups to complete a worksheet on Victorian life</w:t>
            </w:r>
          </w:p>
        </w:tc>
        <w:tc>
          <w:tcPr>
            <w:tcW w:w="1491" w:type="dxa"/>
          </w:tcPr>
          <w:p w14:paraId="633B0698" w14:textId="578B70F5" w:rsidR="00DA256A" w:rsidRPr="00404667" w:rsidRDefault="00B24B8A" w:rsidP="00DA256A">
            <w:r>
              <w:t>Victorian Life worksheet</w:t>
            </w:r>
          </w:p>
        </w:tc>
        <w:tc>
          <w:tcPr>
            <w:tcW w:w="1495" w:type="dxa"/>
          </w:tcPr>
          <w:p w14:paraId="72AE707B" w14:textId="77777777" w:rsidR="00DA256A" w:rsidRDefault="00B24B8A" w:rsidP="00DA256A">
            <w:r>
              <w:t>Hand out worksheet</w:t>
            </w:r>
          </w:p>
          <w:p w14:paraId="03C1BA25" w14:textId="77777777" w:rsidR="00B24B8A" w:rsidRDefault="00B24B8A" w:rsidP="00DA256A"/>
          <w:p w14:paraId="6A78D6FF" w14:textId="45CE8B58" w:rsidR="00B24B8A" w:rsidRPr="00404667" w:rsidRDefault="00B24B8A" w:rsidP="00DA256A">
            <w:r>
              <w:t>Observe and help if needed</w:t>
            </w:r>
          </w:p>
        </w:tc>
        <w:tc>
          <w:tcPr>
            <w:tcW w:w="1677" w:type="dxa"/>
          </w:tcPr>
          <w:p w14:paraId="38DCF66A" w14:textId="3B6F6C9F" w:rsidR="00DA256A" w:rsidRPr="00404667" w:rsidRDefault="00B24B8A" w:rsidP="00DA256A">
            <w:r>
              <w:t>Split into groups to complete worksheet</w:t>
            </w:r>
          </w:p>
        </w:tc>
        <w:tc>
          <w:tcPr>
            <w:tcW w:w="1494" w:type="dxa"/>
          </w:tcPr>
          <w:p w14:paraId="0FE60B11" w14:textId="3873B330" w:rsidR="00DA256A" w:rsidRPr="00404667" w:rsidRDefault="00B24B8A" w:rsidP="00DA256A">
            <w:r>
              <w:t>Worksheet</w:t>
            </w:r>
          </w:p>
        </w:tc>
      </w:tr>
      <w:tr w:rsidR="00B24B8A" w:rsidRPr="00404667" w14:paraId="19E64FA4" w14:textId="77777777" w:rsidTr="00DA256A">
        <w:tc>
          <w:tcPr>
            <w:tcW w:w="1386" w:type="dxa"/>
          </w:tcPr>
          <w:p w14:paraId="383D900F" w14:textId="7C10094C" w:rsidR="00DA256A" w:rsidRPr="00404667" w:rsidRDefault="00B24B8A" w:rsidP="00DA256A">
            <w:r>
              <w:t>10 minutes</w:t>
            </w:r>
          </w:p>
        </w:tc>
        <w:tc>
          <w:tcPr>
            <w:tcW w:w="1473" w:type="dxa"/>
          </w:tcPr>
          <w:p w14:paraId="2CCC5DFA" w14:textId="7089BF49" w:rsidR="00DA256A" w:rsidRPr="00404667" w:rsidRDefault="00B24B8A" w:rsidP="00DA256A">
            <w:r>
              <w:t>Run through worksheet and use questions to start discussions</w:t>
            </w:r>
          </w:p>
        </w:tc>
        <w:tc>
          <w:tcPr>
            <w:tcW w:w="1491" w:type="dxa"/>
          </w:tcPr>
          <w:p w14:paraId="2AEFB762" w14:textId="77777777" w:rsidR="00DA256A" w:rsidRDefault="00B24B8A" w:rsidP="00DA256A">
            <w:r>
              <w:t>Victorian life worksheet</w:t>
            </w:r>
          </w:p>
          <w:p w14:paraId="40BE17A4" w14:textId="77777777" w:rsidR="001F0EF9" w:rsidRDefault="001F0EF9" w:rsidP="00DA256A"/>
          <w:p w14:paraId="373E0115" w14:textId="3E6CD666" w:rsidR="001F0EF9" w:rsidRPr="00404667" w:rsidRDefault="001F0EF9" w:rsidP="00DA256A">
            <w:r>
              <w:t>Victorian photographs</w:t>
            </w:r>
          </w:p>
        </w:tc>
        <w:tc>
          <w:tcPr>
            <w:tcW w:w="1495" w:type="dxa"/>
          </w:tcPr>
          <w:p w14:paraId="7A0605DB" w14:textId="77777777" w:rsidR="00DA256A" w:rsidRDefault="00B24B8A" w:rsidP="00DA256A">
            <w:r>
              <w:t>Mark worksheet as a group</w:t>
            </w:r>
          </w:p>
          <w:p w14:paraId="4231B0BE" w14:textId="77777777" w:rsidR="00B24B8A" w:rsidRDefault="00B24B8A" w:rsidP="00DA256A"/>
          <w:p w14:paraId="60BC647C" w14:textId="1D843370" w:rsidR="00B24B8A" w:rsidRPr="00404667" w:rsidRDefault="00B24B8A" w:rsidP="00DA256A">
            <w:r>
              <w:t>Lead group discussion</w:t>
            </w:r>
            <w:r w:rsidR="00ED55F8">
              <w:t xml:space="preserve"> </w:t>
            </w:r>
            <w:r>
              <w:t>on</w:t>
            </w:r>
            <w:r w:rsidR="001F0EF9">
              <w:t xml:space="preserve"> </w:t>
            </w:r>
            <w:r>
              <w:t>Victorian inventions – Camera, Lightbulb and Telephone</w:t>
            </w:r>
            <w:r w:rsidR="001F0EF9">
              <w:t xml:space="preserve"> – how they changed everyday life, and their modern counterparts</w:t>
            </w:r>
          </w:p>
        </w:tc>
        <w:tc>
          <w:tcPr>
            <w:tcW w:w="1677" w:type="dxa"/>
          </w:tcPr>
          <w:p w14:paraId="3F07A82F" w14:textId="77777777" w:rsidR="00DA256A" w:rsidRDefault="00B24B8A" w:rsidP="00DA256A">
            <w:r>
              <w:t>Call out answers</w:t>
            </w:r>
          </w:p>
          <w:p w14:paraId="5F7813C2" w14:textId="77777777" w:rsidR="00B24B8A" w:rsidRDefault="00B24B8A" w:rsidP="00DA256A"/>
          <w:p w14:paraId="0DFB4519" w14:textId="77777777" w:rsidR="00B24B8A" w:rsidRDefault="00B24B8A" w:rsidP="00DA256A">
            <w:r>
              <w:t>Mark worksheet as a group</w:t>
            </w:r>
          </w:p>
          <w:p w14:paraId="58A951F7" w14:textId="77777777" w:rsidR="00B24B8A" w:rsidRDefault="00B24B8A" w:rsidP="00DA256A"/>
          <w:p w14:paraId="3667CB6E" w14:textId="6F87294F" w:rsidR="00B24B8A" w:rsidRPr="00404667" w:rsidRDefault="00B24B8A" w:rsidP="00DA256A">
            <w:r>
              <w:t>Engage in discussions with teacher</w:t>
            </w:r>
          </w:p>
        </w:tc>
        <w:tc>
          <w:tcPr>
            <w:tcW w:w="1494" w:type="dxa"/>
          </w:tcPr>
          <w:p w14:paraId="73102641" w14:textId="77777777" w:rsidR="00DA256A" w:rsidRDefault="00B24B8A" w:rsidP="00DA256A">
            <w:r>
              <w:t>Marked Worksheet</w:t>
            </w:r>
          </w:p>
          <w:p w14:paraId="6DF6DCBD" w14:textId="77777777" w:rsidR="00B24B8A" w:rsidRDefault="00B24B8A" w:rsidP="00DA256A"/>
          <w:p w14:paraId="46F40165" w14:textId="5BAE8441" w:rsidR="00B24B8A" w:rsidRPr="00404667" w:rsidRDefault="00B24B8A" w:rsidP="00DA256A">
            <w:r>
              <w:t>Verbal discussion</w:t>
            </w:r>
          </w:p>
        </w:tc>
      </w:tr>
      <w:tr w:rsidR="00B24B8A" w:rsidRPr="00404667" w14:paraId="676153B6" w14:textId="77777777" w:rsidTr="00DA256A">
        <w:tc>
          <w:tcPr>
            <w:tcW w:w="1386" w:type="dxa"/>
          </w:tcPr>
          <w:p w14:paraId="338A1926" w14:textId="75EE6D1E" w:rsidR="00DA256A" w:rsidRPr="00404667" w:rsidRDefault="00B24B8A" w:rsidP="00DA256A">
            <w:r>
              <w:t>5 minutes</w:t>
            </w:r>
          </w:p>
        </w:tc>
        <w:tc>
          <w:tcPr>
            <w:tcW w:w="1473" w:type="dxa"/>
          </w:tcPr>
          <w:p w14:paraId="2FB827F1" w14:textId="77777777" w:rsidR="00DA256A" w:rsidRDefault="001F0EF9" w:rsidP="00DA256A">
            <w:r>
              <w:t xml:space="preserve">Summarise learning </w:t>
            </w:r>
          </w:p>
          <w:p w14:paraId="46448440" w14:textId="77777777" w:rsidR="001F0EF9" w:rsidRDefault="001F0EF9" w:rsidP="00DA256A"/>
          <w:p w14:paraId="53F3A716" w14:textId="106E2C78" w:rsidR="001F0EF9" w:rsidRPr="00404667" w:rsidRDefault="001F0EF9" w:rsidP="00DA256A">
            <w:r>
              <w:t>Takeaway</w:t>
            </w:r>
          </w:p>
        </w:tc>
        <w:tc>
          <w:tcPr>
            <w:tcW w:w="1491" w:type="dxa"/>
          </w:tcPr>
          <w:p w14:paraId="455DE07E" w14:textId="69F93353" w:rsidR="00DA256A" w:rsidRPr="00404667" w:rsidRDefault="001F0EF9" w:rsidP="00DA256A">
            <w:r>
              <w:t>N/A</w:t>
            </w:r>
          </w:p>
        </w:tc>
        <w:tc>
          <w:tcPr>
            <w:tcW w:w="1495" w:type="dxa"/>
          </w:tcPr>
          <w:p w14:paraId="6BE2A7A1" w14:textId="2E0427BF" w:rsidR="00DA256A" w:rsidRDefault="001F0EF9" w:rsidP="00DA256A">
            <w:r>
              <w:t>Discussion on what we’ve learned about Victorian life</w:t>
            </w:r>
          </w:p>
          <w:p w14:paraId="00ECCD24" w14:textId="77777777" w:rsidR="001F0EF9" w:rsidRDefault="001F0EF9" w:rsidP="00DA256A"/>
          <w:p w14:paraId="3F7C13A4" w14:textId="5CCDA987" w:rsidR="001F0EF9" w:rsidRDefault="001F0EF9" w:rsidP="00DA256A">
            <w:r>
              <w:t xml:space="preserve">Takeaway – ask kids to go home tonight and look for things in their house that wouldn’t have </w:t>
            </w:r>
            <w:r w:rsidR="006B533D">
              <w:t>been around during the</w:t>
            </w:r>
            <w:r>
              <w:t xml:space="preserve"> Victorian times</w:t>
            </w:r>
          </w:p>
          <w:p w14:paraId="3D7A1206" w14:textId="531ACFAF" w:rsidR="001F0EF9" w:rsidRPr="00404667" w:rsidRDefault="001F0EF9" w:rsidP="00DA256A"/>
        </w:tc>
        <w:tc>
          <w:tcPr>
            <w:tcW w:w="1677" w:type="dxa"/>
          </w:tcPr>
          <w:p w14:paraId="24AB029C" w14:textId="075A36FB" w:rsidR="00DA256A" w:rsidRDefault="001F0EF9" w:rsidP="00DA256A">
            <w:r>
              <w:t>Discuss learnings with teacher</w:t>
            </w:r>
          </w:p>
          <w:p w14:paraId="5D8AC675" w14:textId="77777777" w:rsidR="001F0EF9" w:rsidRDefault="001F0EF9" w:rsidP="00DA256A"/>
          <w:p w14:paraId="0F123844" w14:textId="6774B9CA" w:rsidR="001F0EF9" w:rsidRPr="00404667" w:rsidRDefault="00ED55F8" w:rsidP="00DA256A">
            <w:r>
              <w:t>T</w:t>
            </w:r>
            <w:r w:rsidR="001F0EF9">
              <w:t>akeaway</w:t>
            </w:r>
          </w:p>
        </w:tc>
        <w:tc>
          <w:tcPr>
            <w:tcW w:w="1494" w:type="dxa"/>
          </w:tcPr>
          <w:p w14:paraId="49053223" w14:textId="2D8710CA" w:rsidR="00DA256A" w:rsidRPr="00404667" w:rsidRDefault="001F0EF9" w:rsidP="00DA256A">
            <w:r>
              <w:t>Self-assessment &amp; takeaway</w:t>
            </w:r>
          </w:p>
        </w:tc>
      </w:tr>
    </w:tbl>
    <w:p w14:paraId="05CA8C24" w14:textId="77777777" w:rsidR="00892D93" w:rsidRPr="00404667" w:rsidRDefault="00892D93"/>
    <w:sectPr w:rsidR="00892D93" w:rsidRPr="00404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3"/>
    <w:rsid w:val="00084E7B"/>
    <w:rsid w:val="000D4B71"/>
    <w:rsid w:val="001F0EF9"/>
    <w:rsid w:val="003D10C0"/>
    <w:rsid w:val="00404667"/>
    <w:rsid w:val="004E278F"/>
    <w:rsid w:val="006B533D"/>
    <w:rsid w:val="00857BB8"/>
    <w:rsid w:val="00892D93"/>
    <w:rsid w:val="00B24B8A"/>
    <w:rsid w:val="00B6694B"/>
    <w:rsid w:val="00C16534"/>
    <w:rsid w:val="00DA256A"/>
    <w:rsid w:val="00ED55F8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1DC6"/>
  <w15:chartTrackingRefBased/>
  <w15:docId w15:val="{C4E3653D-CEB4-4F18-B84A-61BB103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D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D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D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D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D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Davies</dc:creator>
  <cp:keywords/>
  <dc:description/>
  <cp:lastModifiedBy>Ella Davies</cp:lastModifiedBy>
  <cp:revision>10</cp:revision>
  <dcterms:created xsi:type="dcterms:W3CDTF">2025-01-15T13:46:00Z</dcterms:created>
  <dcterms:modified xsi:type="dcterms:W3CDTF">2025-02-19T11:40:00Z</dcterms:modified>
</cp:coreProperties>
</file>